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B9B8" w14:textId="0AF31DEB" w:rsidR="00615F18" w:rsidRDefault="00615F1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FA6">
        <w:rPr>
          <w:rFonts w:ascii="Times New Roman" w:hAnsi="Times New Roman" w:cs="Times New Roman"/>
          <w:b/>
          <w:sz w:val="28"/>
          <w:szCs w:val="28"/>
        </w:rPr>
        <w:t>Čestné vyhlásenie žiadateľa</w:t>
      </w:r>
    </w:p>
    <w:p w14:paraId="2BCF841C" w14:textId="77777777" w:rsidR="00FA6298" w:rsidRDefault="00FA629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6EA9" w14:textId="77777777" w:rsidR="001E4FA6" w:rsidRPr="001E4FA6" w:rsidRDefault="005D0E54" w:rsidP="00D96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54">
        <w:rPr>
          <w:rFonts w:ascii="Times New Roman" w:hAnsi="Times New Roman" w:cs="Times New Roman"/>
          <w:sz w:val="24"/>
          <w:szCs w:val="28"/>
        </w:rPr>
        <w:t xml:space="preserve">Ja, </w:t>
      </w:r>
      <w:r>
        <w:rPr>
          <w:rFonts w:ascii="Times New Roman" w:hAnsi="Times New Roman" w:cs="Times New Roman"/>
          <w:sz w:val="24"/>
          <w:szCs w:val="28"/>
        </w:rPr>
        <w:t xml:space="preserve">dole podpísaný/á štatutárny orgán žiadateľa ..................... (oficiálny názov žiadateľa) týmto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E4FA6" w:rsidRPr="001E4FA6">
        <w:rPr>
          <w:rFonts w:ascii="Times New Roman" w:hAnsi="Times New Roman" w:cs="Times New Roman"/>
          <w:b/>
          <w:sz w:val="24"/>
          <w:szCs w:val="24"/>
        </w:rPr>
        <w:t>estne vyhlasujem, že</w:t>
      </w:r>
      <w:r>
        <w:rPr>
          <w:rFonts w:ascii="Times New Roman" w:hAnsi="Times New Roman" w:cs="Times New Roman"/>
          <w:b/>
          <w:sz w:val="24"/>
          <w:szCs w:val="24"/>
        </w:rPr>
        <w:t xml:space="preserve"> žiadateľ</w:t>
      </w:r>
    </w:p>
    <w:p w14:paraId="777F5396" w14:textId="77777777" w:rsidR="003661F7" w:rsidRPr="00A3439F" w:rsidRDefault="003661F7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>nie je v likvidácii;</w:t>
      </w:r>
    </w:p>
    <w:p w14:paraId="64480051" w14:textId="77777777" w:rsidR="001E4FA6" w:rsidRPr="00A3439F" w:rsidRDefault="001E4FA6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>nemá evidované nedoplatky voči vyššiemu územnému celku a obci (nevzťahuje sa na subjekt verejnej správy);</w:t>
      </w:r>
    </w:p>
    <w:p w14:paraId="0E124981" w14:textId="77777777" w:rsidR="00FA6298" w:rsidRPr="00A3439F" w:rsidRDefault="00FA6298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>má zabezpečené spolufinancovanie z vlastných zdrojov alebo iných zdrojov vo výške podľa výzvy;</w:t>
      </w:r>
    </w:p>
    <w:p w14:paraId="0E12C1F0" w14:textId="77777777" w:rsidR="005D0E54" w:rsidRPr="00A3439F" w:rsidRDefault="005D0E5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A3439F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je/nie</w:t>
      </w:r>
      <w:r w:rsidR="002C6544" w:rsidRPr="00A3439F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*</w:t>
      </w:r>
      <w:r w:rsidR="002C6544" w:rsidRPr="00A3439F">
        <w:rPr>
          <w:rStyle w:val="Odkaznapoznmkupodiarou"/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footnoteReference w:id="1"/>
      </w:r>
      <w:r w:rsidRPr="00A3439F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 xml:space="preserve"> je platiteľom dane z pridanej hodnoty pre aktivity, ktoré sú predmetom projektu, na ktorý požaduje dotáciu,</w:t>
      </w:r>
    </w:p>
    <w:p w14:paraId="1A1E2CBC" w14:textId="77777777" w:rsidR="002C6544" w:rsidRPr="00A3439F" w:rsidRDefault="002C654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>nie je podnikom v ťažkostiach;</w:t>
      </w:r>
    </w:p>
    <w:p w14:paraId="12A6D928" w14:textId="77777777" w:rsidR="001E4FA6" w:rsidRPr="00A3439F" w:rsidRDefault="001E4FA6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k dátumu predloženia žiadosti vykonáva </w:t>
      </w:r>
      <w:r w:rsidR="001A72A1"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minimálne jednu z činností </w:t>
      </w: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>podľa § 13 ods. 2 zákona o podpore regionálneho rozvoja v platnom znení;</w:t>
      </w:r>
    </w:p>
    <w:p w14:paraId="4171D626" w14:textId="38602F62" w:rsidR="007D75D7" w:rsidRPr="00A3439F" w:rsidRDefault="00990B78" w:rsidP="00990B78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poskytuje profesijné štruktúrované životopisy odborných pracovníkov a zamestnancov v súlade s čl. 6 ods. 1 </w:t>
      </w:r>
      <w:r w:rsidRPr="00990B78">
        <w:rPr>
          <w:rStyle w:val="Jemnzvraznenie"/>
          <w:rFonts w:ascii="Times New Roman" w:hAnsi="Times New Roman" w:cs="Times New Roman"/>
          <w:i w:val="0"/>
          <w:sz w:val="24"/>
          <w:szCs w:val="24"/>
        </w:rPr>
        <w:t>Nariaden</w:t>
      </w: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>ia</w:t>
      </w:r>
      <w:r w:rsidRPr="00990B78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Európskeho parlamentu a Rady EÚ 2016/679 z 27.apríla 2016 o ochrane fyzických osôb pri spracúvaní osobných údajov a voľnom pohybe takýchto údajov</w:t>
      </w:r>
      <w:r w:rsidR="007D75D7" w:rsidRPr="00C84787">
        <w:rPr>
          <w:rStyle w:val="Jemnzvraznenie"/>
          <w:rFonts w:ascii="Times New Roman" w:hAnsi="Times New Roman" w:cs="Times New Roman"/>
          <w:i w:val="0"/>
          <w:sz w:val="24"/>
          <w:szCs w:val="24"/>
        </w:rPr>
        <w:t>.</w:t>
      </w:r>
    </w:p>
    <w:p w14:paraId="59576E0B" w14:textId="419D3EDD" w:rsidR="002C6544" w:rsidRPr="00A3439F" w:rsidRDefault="002C6544" w:rsidP="00D960CE">
      <w:pPr>
        <w:pStyle w:val="Bezriadkovania"/>
        <w:spacing w:before="240"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>Zároveň čestne vyhlasujem, že voči žiadateľovi</w:t>
      </w:r>
      <w:r w:rsidR="00FA6298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439F">
        <w:rPr>
          <w:rStyle w:val="Jemnzvraznenie"/>
          <w:rFonts w:ascii="Times New Roman" w:hAnsi="Times New Roman" w:cs="Times New Roman"/>
          <w:i w:val="0"/>
          <w:sz w:val="24"/>
          <w:szCs w:val="24"/>
        </w:rPr>
        <w:t>nie je uplatnený nárok na vrátenie pomoci na základe predchádzajúceho rozhodnutia Európskej komisie</w:t>
      </w:r>
      <w:r w:rsidR="00FA6298">
        <w:rPr>
          <w:rStyle w:val="Jemnzvraznenie"/>
          <w:rFonts w:ascii="Times New Roman" w:hAnsi="Times New Roman" w:cs="Times New Roman"/>
          <w:i w:val="0"/>
          <w:sz w:val="24"/>
          <w:szCs w:val="24"/>
        </w:rPr>
        <w:t>.</w:t>
      </w:r>
    </w:p>
    <w:p w14:paraId="596E6CB1" w14:textId="77777777" w:rsidR="001E4FA6" w:rsidRDefault="001E4FA6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6E4" w14:textId="77777777" w:rsidR="007D75D7" w:rsidRPr="001E4FA6" w:rsidRDefault="007D75D7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5ABCE" w14:textId="77777777" w:rsidR="001E4FA6" w:rsidRPr="001E4FA6" w:rsidRDefault="001E4FA6" w:rsidP="001E4FA6">
      <w:pPr>
        <w:rPr>
          <w:rFonts w:ascii="Times New Roman" w:hAnsi="Times New Roman" w:cs="Times New Roman"/>
          <w:sz w:val="24"/>
          <w:szCs w:val="24"/>
        </w:rPr>
      </w:pPr>
      <w:r w:rsidRPr="001E4FA6">
        <w:rPr>
          <w:rFonts w:ascii="Times New Roman" w:hAnsi="Times New Roman" w:cs="Times New Roman"/>
          <w:sz w:val="24"/>
          <w:szCs w:val="24"/>
        </w:rPr>
        <w:t>V ................................. dňa ............................ .</w:t>
      </w:r>
    </w:p>
    <w:p w14:paraId="08DCC4CC" w14:textId="77777777" w:rsidR="001E4FA6" w:rsidRPr="001E4FA6" w:rsidRDefault="001E4FA6" w:rsidP="001A72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767A1D" w14:textId="77777777" w:rsidR="001E4FA6" w:rsidRPr="001E4FA6" w:rsidRDefault="00A3439F" w:rsidP="00A3439F">
      <w:pPr>
        <w:tabs>
          <w:tab w:val="center" w:pos="1701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A6" w:rsidRPr="001E4FA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E4FA6" w:rsidRPr="001E4FA6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4376043" w14:textId="77777777" w:rsidR="001E4FA6" w:rsidRPr="00A3439F" w:rsidRDefault="00A3439F" w:rsidP="00A3439F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A6" w:rsidRPr="00A3439F">
        <w:rPr>
          <w:rFonts w:ascii="Times New Roman" w:hAnsi="Times New Roman" w:cs="Times New Roman"/>
          <w:sz w:val="24"/>
          <w:szCs w:val="24"/>
        </w:rPr>
        <w:t>čitateľne meno a priezvisko</w:t>
      </w:r>
      <w:r w:rsidR="001E4FA6" w:rsidRPr="00A3439F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B74A6E2" w14:textId="77777777" w:rsidR="001E4FA6" w:rsidRPr="001E4FA6" w:rsidRDefault="001E4FA6" w:rsidP="004F7F78">
      <w:pPr>
        <w:spacing w:before="120" w:after="120"/>
        <w:jc w:val="both"/>
        <w:rPr>
          <w:rStyle w:val="Jemnzvraznenie"/>
          <w:rFonts w:ascii="Times New Roman" w:hAnsi="Times New Roman" w:cs="Times New Roman"/>
          <w:sz w:val="24"/>
          <w:szCs w:val="24"/>
        </w:rPr>
      </w:pPr>
    </w:p>
    <w:sectPr w:rsidR="001E4FA6" w:rsidRPr="001E4FA6" w:rsidSect="007D75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9714" w14:textId="77777777" w:rsidR="00A32E76" w:rsidRDefault="00A32E76" w:rsidP="00615F18">
      <w:pPr>
        <w:spacing w:after="0" w:line="240" w:lineRule="auto"/>
      </w:pPr>
      <w:r>
        <w:separator/>
      </w:r>
    </w:p>
  </w:endnote>
  <w:endnote w:type="continuationSeparator" w:id="0">
    <w:p w14:paraId="319D722A" w14:textId="77777777" w:rsidR="00A32E76" w:rsidRDefault="00A32E76" w:rsidP="006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E873" w14:textId="77777777" w:rsidR="00A32E76" w:rsidRDefault="00A32E76" w:rsidP="00615F18">
      <w:pPr>
        <w:spacing w:after="0" w:line="240" w:lineRule="auto"/>
      </w:pPr>
      <w:r>
        <w:separator/>
      </w:r>
    </w:p>
  </w:footnote>
  <w:footnote w:type="continuationSeparator" w:id="0">
    <w:p w14:paraId="41D32096" w14:textId="77777777" w:rsidR="00A32E76" w:rsidRDefault="00A32E76" w:rsidP="00615F18">
      <w:pPr>
        <w:spacing w:after="0" w:line="240" w:lineRule="auto"/>
      </w:pPr>
      <w:r>
        <w:continuationSeparator/>
      </w:r>
    </w:p>
  </w:footnote>
  <w:footnote w:id="1">
    <w:p w14:paraId="2DD61F61" w14:textId="77777777" w:rsidR="002C6544" w:rsidRPr="007D75D7" w:rsidRDefault="002C6544">
      <w:pPr>
        <w:pStyle w:val="Textpoznmkypodiarou"/>
        <w:rPr>
          <w:rFonts w:ascii="Times New Roman" w:hAnsi="Times New Roman" w:cs="Times New Roman"/>
        </w:rPr>
      </w:pPr>
      <w:r w:rsidRPr="007D75D7">
        <w:rPr>
          <w:rStyle w:val="Odkaznapoznmkupodiarou"/>
          <w:rFonts w:ascii="Times New Roman" w:hAnsi="Times New Roman" w:cs="Times New Roman"/>
        </w:rPr>
        <w:footnoteRef/>
      </w:r>
      <w:r w:rsidRPr="007D75D7">
        <w:rPr>
          <w:rFonts w:ascii="Times New Roman" w:hAnsi="Times New Roman" w:cs="Times New Roman"/>
        </w:rPr>
        <w:t xml:space="preserve"> Nehodiace sa 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1559" w14:textId="77777777" w:rsidR="008D4642" w:rsidRPr="008D4642" w:rsidRDefault="00AE27AA">
    <w:pPr>
      <w:pStyle w:val="Hlavi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Príloha č. </w:t>
    </w:r>
    <w:r w:rsidR="005D0E54">
      <w:rPr>
        <w:rFonts w:ascii="Times New Roman" w:hAnsi="Times New Roman"/>
        <w:sz w:val="24"/>
        <w:szCs w:val="24"/>
      </w:rPr>
      <w:t>5</w:t>
    </w:r>
    <w:r w:rsidR="008D4642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k</w:t>
    </w:r>
    <w:r w:rsidR="008D4642">
      <w:rPr>
        <w:rFonts w:ascii="Times New Roman" w:hAnsi="Times New Roman"/>
        <w:sz w:val="24"/>
        <w:szCs w:val="24"/>
      </w:rPr>
      <w:t> záväznej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18"/>
    <w:rsid w:val="000029D5"/>
    <w:rsid w:val="000A6EBA"/>
    <w:rsid w:val="000B3973"/>
    <w:rsid w:val="00117AF2"/>
    <w:rsid w:val="00141FF3"/>
    <w:rsid w:val="001808C2"/>
    <w:rsid w:val="001A725C"/>
    <w:rsid w:val="001A72A1"/>
    <w:rsid w:val="001E4FA6"/>
    <w:rsid w:val="00220DC8"/>
    <w:rsid w:val="002B4B69"/>
    <w:rsid w:val="002C6544"/>
    <w:rsid w:val="002E21C8"/>
    <w:rsid w:val="002E7E77"/>
    <w:rsid w:val="002F3B7A"/>
    <w:rsid w:val="002F3E14"/>
    <w:rsid w:val="002F7DB0"/>
    <w:rsid w:val="00340F4A"/>
    <w:rsid w:val="003661F7"/>
    <w:rsid w:val="003D6BB8"/>
    <w:rsid w:val="003E6707"/>
    <w:rsid w:val="00476911"/>
    <w:rsid w:val="004A109B"/>
    <w:rsid w:val="004B1EFE"/>
    <w:rsid w:val="004B6D15"/>
    <w:rsid w:val="004F7F78"/>
    <w:rsid w:val="005D0E54"/>
    <w:rsid w:val="00602934"/>
    <w:rsid w:val="00615F18"/>
    <w:rsid w:val="0067039A"/>
    <w:rsid w:val="006B5629"/>
    <w:rsid w:val="006F43B9"/>
    <w:rsid w:val="00704420"/>
    <w:rsid w:val="007047EB"/>
    <w:rsid w:val="007C3E6C"/>
    <w:rsid w:val="007C4E51"/>
    <w:rsid w:val="007D75D7"/>
    <w:rsid w:val="008D4642"/>
    <w:rsid w:val="008F458D"/>
    <w:rsid w:val="00935BD6"/>
    <w:rsid w:val="00990B78"/>
    <w:rsid w:val="009C24DD"/>
    <w:rsid w:val="00A32E76"/>
    <w:rsid w:val="00A3439F"/>
    <w:rsid w:val="00AE27AA"/>
    <w:rsid w:val="00B35A95"/>
    <w:rsid w:val="00B84141"/>
    <w:rsid w:val="00BC3F40"/>
    <w:rsid w:val="00BD061D"/>
    <w:rsid w:val="00BF6691"/>
    <w:rsid w:val="00C62C9F"/>
    <w:rsid w:val="00C84787"/>
    <w:rsid w:val="00C93CA7"/>
    <w:rsid w:val="00C94906"/>
    <w:rsid w:val="00CF681F"/>
    <w:rsid w:val="00D35563"/>
    <w:rsid w:val="00D74F91"/>
    <w:rsid w:val="00D82177"/>
    <w:rsid w:val="00D960CE"/>
    <w:rsid w:val="00DC66C3"/>
    <w:rsid w:val="00DF0599"/>
    <w:rsid w:val="00E0267C"/>
    <w:rsid w:val="00E6031D"/>
    <w:rsid w:val="00F93CFE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9B7"/>
  <w15:docId w15:val="{9BC1F387-A602-46FB-886E-3917CF7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F18"/>
  </w:style>
  <w:style w:type="paragraph" w:styleId="Pta">
    <w:name w:val="footer"/>
    <w:basedOn w:val="Normlny"/>
    <w:link w:val="Pt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F18"/>
  </w:style>
  <w:style w:type="table" w:styleId="Mriekatabuky">
    <w:name w:val="Table Grid"/>
    <w:basedOn w:val="Normlnatabuka"/>
    <w:uiPriority w:val="39"/>
    <w:rsid w:val="0061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F1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F1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93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3C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CA7"/>
    <w:rPr>
      <w:vertAlign w:val="superscript"/>
    </w:rPr>
  </w:style>
  <w:style w:type="paragraph" w:styleId="Bezriadkovania">
    <w:name w:val="No Spacing"/>
    <w:uiPriority w:val="1"/>
    <w:qFormat/>
    <w:rsid w:val="006F43B9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CF681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E4FA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934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4E98-15B6-428D-AB33-972846A0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Skyba Radovan</dc:creator>
  <cp:lastModifiedBy>Benická Dominika</cp:lastModifiedBy>
  <cp:revision>2</cp:revision>
  <cp:lastPrinted>2018-03-07T05:33:00Z</cp:lastPrinted>
  <dcterms:created xsi:type="dcterms:W3CDTF">2018-11-07T08:15:00Z</dcterms:created>
  <dcterms:modified xsi:type="dcterms:W3CDTF">2018-11-07T08:15:00Z</dcterms:modified>
</cp:coreProperties>
</file>