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  <w:r w:rsidR="001201E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  <w:r w:rsidR="001201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1201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 w:rsidR="001201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  <w:r w:rsidR="001201E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</w:t>
            </w:r>
            <w:r w:rsidR="001201E6">
              <w:rPr>
                <w:b/>
                <w:bCs/>
                <w:color w:val="000000"/>
              </w:rPr>
              <w:t> </w:t>
            </w:r>
            <w:r w:rsidRPr="00957E23">
              <w:rPr>
                <w:b/>
                <w:bCs/>
                <w:color w:val="000000"/>
              </w:rPr>
              <w:t>stavbe</w:t>
            </w:r>
            <w:r w:rsidR="001201E6">
              <w:rPr>
                <w:b/>
                <w:bCs/>
                <w:color w:val="000000"/>
              </w:rPr>
              <w:t>:</w:t>
            </w:r>
            <w:r w:rsidR="009429B6">
              <w:rPr>
                <w:rStyle w:val="Odkaznavysvetlivku"/>
                <w:b/>
              </w:rPr>
              <w:endnoteReference w:id="18"/>
            </w:r>
            <w:r w:rsidR="001201E6">
              <w:rPr>
                <w:b/>
                <w:bCs/>
                <w:color w:val="000000"/>
              </w:rPr>
              <w:t>)</w:t>
            </w:r>
            <w:r w:rsidRPr="00957E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>Informácia</w:t>
            </w:r>
            <w:r w:rsidR="009D242C">
              <w:rPr>
                <w:b/>
              </w:rPr>
              <w:t>,</w:t>
            </w:r>
            <w:r w:rsidRPr="009429B6">
              <w:rPr>
                <w:b/>
              </w:rPr>
              <w:t xml:space="preserve">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 w:rsidR="001201E6">
              <w:rPr>
                <w:b/>
              </w:rPr>
              <w:t>:</w:t>
            </w:r>
            <w:r>
              <w:rPr>
                <w:rStyle w:val="Odkaznavysvetlivku"/>
                <w:b/>
              </w:rPr>
              <w:endnoteReference w:id="19"/>
            </w:r>
            <w:r w:rsidR="001201E6">
              <w:rPr>
                <w:b/>
              </w:rPr>
              <w:t>)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 w:rsidR="001201E6">
              <w:rPr>
                <w:b/>
                <w:bCs/>
                <w:color w:val="000000"/>
              </w:rPr>
              <w:t>:</w:t>
            </w:r>
            <w:r>
              <w:rPr>
                <w:rStyle w:val="Odkaznavysvetlivku"/>
                <w:b/>
              </w:rPr>
              <w:endnoteReference w:id="20"/>
            </w:r>
            <w:r w:rsidR="001201E6">
              <w:rPr>
                <w:b/>
                <w:bCs/>
                <w:color w:val="000000"/>
              </w:rPr>
              <w:t>)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E312AF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priemer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 w:rsidR="001201E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  <w:r w:rsidR="001201E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D40B3C" w:rsidRPr="000D110E" w:rsidTr="00931B9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40B3C" w:rsidRPr="00931B95" w:rsidRDefault="00D40B3C" w:rsidP="00931B95">
            <w:pPr>
              <w:spacing w:after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b/>
                <w:sz w:val="20"/>
              </w:rPr>
              <w:t xml:space="preserve">7.C </w:t>
            </w:r>
            <w:r w:rsidR="00931B95">
              <w:rPr>
                <w:b/>
                <w:sz w:val="20"/>
              </w:rPr>
              <w:t>UDRŽATEĽNOŤ PROJEKTU</w:t>
            </w:r>
          </w:p>
        </w:tc>
      </w:tr>
      <w:tr w:rsidR="00D40B3C" w:rsidRPr="000D110E" w:rsidTr="00D40B3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9072" w:type="dxa"/>
            <w:gridSpan w:val="4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346B9" w:rsidRDefault="006B6AB4" w:rsidP="006B6AB4">
            <w:pPr>
              <w:pStyle w:val="Textvysvetlivky"/>
              <w:rPr>
                <w:i/>
                <w:sz w:val="16"/>
              </w:rPr>
            </w:pPr>
            <w:r w:rsidRPr="006B6AB4">
              <w:rPr>
                <w:i/>
                <w:sz w:val="16"/>
              </w:rPr>
              <w:t>Žiadateľ</w:t>
            </w:r>
            <w:r>
              <w:rPr>
                <w:i/>
                <w:sz w:val="16"/>
              </w:rPr>
              <w:t xml:space="preserve"> uvedie akým spôsobom </w:t>
            </w:r>
            <w:r w:rsidRPr="006B6AB4">
              <w:rPr>
                <w:i/>
                <w:sz w:val="16"/>
              </w:rPr>
              <w:t>budú výsledky projektu dlhodobo udržateľné z finančnej stránky</w:t>
            </w:r>
            <w:r w:rsidR="007A2C9C">
              <w:rPr>
                <w:i/>
                <w:sz w:val="16"/>
              </w:rPr>
              <w:t xml:space="preserve">, vrátane </w:t>
            </w:r>
            <w:r w:rsidR="00ED2139">
              <w:rPr>
                <w:i/>
                <w:sz w:val="16"/>
              </w:rPr>
              <w:t>dlhodobej udržateľnosti pracovných miest po skončení realizácie projektu</w:t>
            </w:r>
            <w:r w:rsidR="007564CC">
              <w:rPr>
                <w:i/>
                <w:sz w:val="16"/>
              </w:rPr>
              <w:t>.</w:t>
            </w:r>
          </w:p>
          <w:p w:rsidR="007564CC" w:rsidRDefault="007564CC" w:rsidP="006B6AB4">
            <w:pPr>
              <w:pStyle w:val="Textvysvetlivky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Ďalej žiadateľ popisuje: </w:t>
            </w:r>
          </w:p>
          <w:p w:rsidR="006B6AB4" w:rsidRDefault="001201E6" w:rsidP="000B0F6F">
            <w:pPr>
              <w:pStyle w:val="Textvysvetlivky"/>
              <w:numPr>
                <w:ilvl w:val="0"/>
                <w:numId w:val="20"/>
              </w:numPr>
              <w:rPr>
                <w:i/>
                <w:sz w:val="16"/>
              </w:rPr>
            </w:pPr>
            <w:r>
              <w:rPr>
                <w:i/>
                <w:sz w:val="16"/>
              </w:rPr>
              <w:t>a</w:t>
            </w:r>
            <w:r w:rsidR="007346B9">
              <w:rPr>
                <w:i/>
                <w:sz w:val="16"/>
              </w:rPr>
              <w:t xml:space="preserve">ko </w:t>
            </w:r>
            <w:r w:rsidR="006B6AB4" w:rsidRPr="006B6AB4">
              <w:rPr>
                <w:i/>
                <w:sz w:val="16"/>
              </w:rPr>
              <w:t xml:space="preserve">prispieva projekt k zvýšeniu konkurencieschopnosti žiadateľa </w:t>
            </w:r>
            <w:r w:rsidR="00F14C9A">
              <w:rPr>
                <w:i/>
                <w:sz w:val="16"/>
              </w:rPr>
              <w:t>a k rastu jeho pridanej hodnoty</w:t>
            </w:r>
            <w:r>
              <w:rPr>
                <w:i/>
                <w:sz w:val="16"/>
              </w:rPr>
              <w:t>,</w:t>
            </w:r>
          </w:p>
          <w:p w:rsidR="00F14C9A" w:rsidRPr="006B6AB4" w:rsidRDefault="001201E6" w:rsidP="000B0F6F">
            <w:pPr>
              <w:pStyle w:val="Textvysvetlivky"/>
              <w:numPr>
                <w:ilvl w:val="0"/>
                <w:numId w:val="20"/>
              </w:numPr>
              <w:rPr>
                <w:i/>
                <w:sz w:val="16"/>
              </w:rPr>
            </w:pPr>
            <w:r>
              <w:rPr>
                <w:i/>
                <w:sz w:val="16"/>
              </w:rPr>
              <w:t>a</w:t>
            </w:r>
            <w:r w:rsidR="00ED2139">
              <w:rPr>
                <w:i/>
                <w:sz w:val="16"/>
              </w:rPr>
              <w:t xml:space="preserve">ko </w:t>
            </w:r>
            <w:r w:rsidR="00ED2139" w:rsidRPr="006B6AB4">
              <w:rPr>
                <w:i/>
                <w:sz w:val="16"/>
              </w:rPr>
              <w:t xml:space="preserve">prispieva projekt k zvýšeniu konkurencieschopnosti </w:t>
            </w:r>
            <w:r w:rsidR="00202297">
              <w:rPr>
                <w:i/>
                <w:sz w:val="16"/>
              </w:rPr>
              <w:t>najmenej rozvinutého okresu</w:t>
            </w:r>
            <w:r>
              <w:rPr>
                <w:i/>
                <w:sz w:val="16"/>
              </w:rPr>
              <w:t>,</w:t>
            </w:r>
          </w:p>
          <w:p w:rsidR="006B6AB4" w:rsidRPr="006B6AB4" w:rsidRDefault="001201E6" w:rsidP="000B0F6F">
            <w:pPr>
              <w:pStyle w:val="Textvysvetlivky"/>
              <w:numPr>
                <w:ilvl w:val="0"/>
                <w:numId w:val="20"/>
              </w:numPr>
              <w:rPr>
                <w:i/>
                <w:sz w:val="16"/>
              </w:rPr>
            </w:pPr>
            <w:r>
              <w:rPr>
                <w:i/>
                <w:sz w:val="16"/>
              </w:rPr>
              <w:t>a</w:t>
            </w:r>
            <w:r w:rsidR="007346B9">
              <w:rPr>
                <w:i/>
                <w:sz w:val="16"/>
              </w:rPr>
              <w:t xml:space="preserve">ký </w:t>
            </w:r>
            <w:r w:rsidR="00C26ABE">
              <w:rPr>
                <w:i/>
                <w:sz w:val="16"/>
              </w:rPr>
              <w:t xml:space="preserve">má </w:t>
            </w:r>
            <w:r w:rsidR="00C027C7" w:rsidRPr="006B6AB4">
              <w:rPr>
                <w:i/>
                <w:sz w:val="16"/>
              </w:rPr>
              <w:t>projekt</w:t>
            </w:r>
            <w:r w:rsidR="00C027C7">
              <w:rPr>
                <w:i/>
                <w:sz w:val="16"/>
              </w:rPr>
              <w:t xml:space="preserve"> </w:t>
            </w:r>
            <w:r w:rsidR="006F46ED">
              <w:rPr>
                <w:i/>
                <w:sz w:val="16"/>
              </w:rPr>
              <w:t>vplyv</w:t>
            </w:r>
            <w:r w:rsidR="006B6AB4" w:rsidRPr="006B6AB4">
              <w:rPr>
                <w:i/>
                <w:sz w:val="16"/>
              </w:rPr>
              <w:t xml:space="preserve"> na životné prostredie</w:t>
            </w:r>
            <w:r w:rsidR="007564CC">
              <w:rPr>
                <w:i/>
                <w:sz w:val="16"/>
              </w:rPr>
              <w:t>.</w:t>
            </w:r>
          </w:p>
        </w:tc>
      </w:tr>
    </w:tbl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  <w:r w:rsidR="001201E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  <w:r w:rsidR="001201E6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 w:rsidR="001201E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</w:t>
            </w:r>
            <w:r w:rsidRPr="001273E2">
              <w:rPr>
                <w:bCs/>
                <w:sz w:val="20"/>
                <w:szCs w:val="20"/>
                <w:lang w:eastAsia="sk-SK"/>
              </w:rPr>
              <w:t>ods.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</w:t>
            </w:r>
            <w:r w:rsidR="00203A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4A5DA3">
              <w:rPr>
                <w:bCs/>
                <w:sz w:val="20"/>
                <w:szCs w:val="20"/>
              </w:rPr>
              <w:t>.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1273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Podpisom tohto čestného vyhlásenia podľa ustanovenia § 11 </w:t>
            </w:r>
            <w:r w:rsidRPr="001273E2">
              <w:rPr>
                <w:rFonts w:asciiTheme="minorHAnsi" w:hAnsiTheme="minorHAnsi" w:cs="Arial"/>
                <w:sz w:val="20"/>
                <w:szCs w:val="20"/>
              </w:rPr>
              <w:t>ods.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1 písm</w:t>
            </w:r>
            <w:r w:rsidR="001201E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  <w:r w:rsidR="00F13E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3E7E">
              <w:rPr>
                <w:rFonts w:asciiTheme="minorHAnsi" w:hAnsiTheme="minorHAnsi"/>
                <w:sz w:val="20"/>
                <w:szCs w:val="20"/>
              </w:rPr>
              <w:br/>
              <w:t>(ak je vyhotovená)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35" w:rsidRDefault="009C0C35" w:rsidP="00A8146D">
      <w:pPr>
        <w:spacing w:after="0" w:line="240" w:lineRule="auto"/>
      </w:pPr>
      <w:r>
        <w:separator/>
      </w:r>
    </w:p>
  </w:endnote>
  <w:endnote w:type="continuationSeparator" w:id="0">
    <w:p w:rsidR="009C0C35" w:rsidRDefault="009C0C35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C0344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0B0F6F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9C0344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>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 w:rsidP="000B0F6F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  <w:r w:rsidR="00A90C41">
        <w:t>.</w:t>
      </w:r>
    </w:p>
  </w:endnote>
  <w:endnote w:id="8">
    <w:p w:rsidR="00C146A4" w:rsidRDefault="00C146A4" w:rsidP="000B0F6F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 w:rsidP="000B0F6F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  <w:r w:rsidR="00A90C41">
        <w:t>.</w:t>
      </w:r>
    </w:p>
  </w:endnote>
  <w:endnote w:id="10">
    <w:p w:rsidR="003E2B62" w:rsidRDefault="003E2B62" w:rsidP="000B0F6F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C0344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Percentuálny podiel žiadaného RP k celkovým oprávneným výdavkom.</w:t>
      </w:r>
    </w:p>
  </w:endnote>
  <w:endnote w:id="17">
    <w:p w:rsidR="000B1C08" w:rsidRDefault="00734573" w:rsidP="000B0F6F">
      <w:pPr>
        <w:pStyle w:val="Textvysvetlivky"/>
        <w:jc w:val="both"/>
      </w:pPr>
      <w:r>
        <w:rPr>
          <w:rStyle w:val="Odkaznavysvetlivku"/>
        </w:rPr>
        <w:endnoteRef/>
      </w:r>
      <w:r w:rsidR="00A90C41">
        <w:t>)</w:t>
      </w:r>
      <w:r>
        <w:t xml:space="preserve"> Vymenujte ďalšie zdroje financovania (napr. komerčný úver, Envirofond, ŠFRB).</w:t>
      </w:r>
    </w:p>
  </w:endnote>
  <w:endnote w:id="18">
    <w:p w:rsidR="009429B6" w:rsidRDefault="009429B6" w:rsidP="009C0344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="00A90C41">
        <w:rPr>
          <w:color w:val="000000" w:themeColor="text1"/>
        </w:rPr>
        <w:t>)</w:t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="00A90C41">
        <w:rPr>
          <w:color w:val="000000" w:themeColor="text1"/>
        </w:rPr>
        <w:t>)</w:t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="00A90C41">
        <w:rPr>
          <w:color w:val="000000" w:themeColor="text1"/>
        </w:rPr>
        <w:t>)</w:t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="00A90C41">
        <w:t>)</w:t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="00A90C41">
        <w:t>)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Pr="00D171AC" w:rsidRDefault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="00A90C41">
        <w:t>)</w:t>
      </w:r>
      <w:r w:rsidRPr="00B131D7">
        <w:t xml:space="preserve"> Harmonogram čerpania regionálneho príspevku žiadateľom je plánom uvoľňovania regionálneho príspevku v jednej alebo niekoľkých platbách </w:t>
      </w:r>
      <w:r w:rsidR="00A90C41">
        <w:t xml:space="preserve">Ministerstvom investícií, regionálneho rozvoja a informatizácie Slovenskej republiky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</w:t>
      </w:r>
      <w:r w:rsidR="00D171AC">
        <w:t>/je potrebné aktualizovať uvedený odkaz na metodiku, pretože čl. 5 ods. 4 písm. h) metodiky neexistuje!/</w:t>
      </w:r>
    </w:p>
  </w:endnote>
  <w:endnote w:id="24">
    <w:p w:rsidR="000B1C08" w:rsidRDefault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="00A90C41">
        <w:t>)</w:t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>webovom sídle</w:t>
      </w:r>
      <w:r w:rsidR="00D171AC">
        <w:rPr>
          <w:bCs/>
        </w:rPr>
        <w:t xml:space="preserve"> Ministerstva investícií, regionálneho rozvoja a informatizácie Slovenskej republiky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061B1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35" w:rsidRDefault="009C0C35" w:rsidP="00A8146D">
      <w:pPr>
        <w:spacing w:after="0" w:line="240" w:lineRule="auto"/>
      </w:pPr>
      <w:r>
        <w:separator/>
      </w:r>
    </w:p>
  </w:footnote>
  <w:footnote w:type="continuationSeparator" w:id="0">
    <w:p w:rsidR="009C0C35" w:rsidRDefault="009C0C35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0F6F"/>
    <w:rsid w:val="000B1C08"/>
    <w:rsid w:val="000D110E"/>
    <w:rsid w:val="000F0A3E"/>
    <w:rsid w:val="000F411A"/>
    <w:rsid w:val="000F7686"/>
    <w:rsid w:val="000F7C75"/>
    <w:rsid w:val="00110290"/>
    <w:rsid w:val="001201E6"/>
    <w:rsid w:val="00125329"/>
    <w:rsid w:val="001273E2"/>
    <w:rsid w:val="00127AF3"/>
    <w:rsid w:val="0014371C"/>
    <w:rsid w:val="0015248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E3FF2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0626"/>
    <w:rsid w:val="00365C57"/>
    <w:rsid w:val="003702E2"/>
    <w:rsid w:val="00374346"/>
    <w:rsid w:val="003817B5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5DA3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3A3B"/>
    <w:rsid w:val="00732571"/>
    <w:rsid w:val="00734573"/>
    <w:rsid w:val="007346B9"/>
    <w:rsid w:val="00735B4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A2C9C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85CDF"/>
    <w:rsid w:val="008A35E2"/>
    <w:rsid w:val="008B1EAF"/>
    <w:rsid w:val="008B2665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6ABE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E7E"/>
    <w:rsid w:val="00F14C9A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543321"/>
    <w:rsid w:val="00602E9C"/>
    <w:rsid w:val="006A181E"/>
    <w:rsid w:val="007B2670"/>
    <w:rsid w:val="00857F7A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F83F-4C0C-4D5D-B9B0-4CA53A5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Hudák, Jozef</cp:lastModifiedBy>
  <cp:revision>2</cp:revision>
  <cp:lastPrinted>2018-08-01T07:48:00Z</cp:lastPrinted>
  <dcterms:created xsi:type="dcterms:W3CDTF">2021-08-12T12:37:00Z</dcterms:created>
  <dcterms:modified xsi:type="dcterms:W3CDTF">2021-08-12T12:37:00Z</dcterms:modified>
</cp:coreProperties>
</file>